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BE2" w:rsidRDefault="00626D07" w:rsidP="00626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6D07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Оснащенность и благоустройство </w:t>
      </w:r>
    </w:p>
    <w:p w:rsidR="00A73BE2" w:rsidRDefault="00626D07" w:rsidP="00626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6D07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626D07">
        <w:rPr>
          <w:rFonts w:ascii="Times New Roman" w:eastAsia="Times New Roman" w:hAnsi="Times New Roman" w:cs="Times New Roman"/>
          <w:b/>
          <w:sz w:val="24"/>
          <w:szCs w:val="24"/>
        </w:rPr>
        <w:t>ОУ «</w:t>
      </w:r>
      <w:r w:rsidR="0085399F">
        <w:rPr>
          <w:rFonts w:ascii="Times New Roman" w:eastAsia="Times New Roman" w:hAnsi="Times New Roman" w:cs="Times New Roman"/>
          <w:b/>
          <w:sz w:val="24"/>
          <w:szCs w:val="24"/>
        </w:rPr>
        <w:t>Аксаринская основная общеобразовательная школа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626D07" w:rsidRPr="00626D07" w:rsidRDefault="00626D07" w:rsidP="00626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с</w:t>
      </w:r>
      <w:r w:rsidR="0085399F">
        <w:rPr>
          <w:rFonts w:ascii="Times New Roman" w:eastAsia="Times New Roman" w:hAnsi="Times New Roman" w:cs="Times New Roman"/>
          <w:b/>
          <w:sz w:val="24"/>
          <w:szCs w:val="24"/>
        </w:rPr>
        <w:t>ентябрь 2015</w:t>
      </w:r>
      <w:r w:rsidRPr="00626D0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801"/>
        <w:gridCol w:w="1704"/>
      </w:tblGrid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показателя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Обеспечивается ли в вашем учреждении температурный режим в соответствии с </w:t>
            </w:r>
            <w:proofErr w:type="spell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Водоснабжение. Отметьте наличие в здании работающей системы водоснабжения (водопровода), включая локальные системы, обеспечивающей необходимый санитарный и питьевой режим в соответствии с СанПиН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работающая система холодного водоснабжения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работающая система горячего водоснабжения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6D07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Канализация. Отметьте наличие: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работающая система канализации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учреждении имеются туалеты, </w:t>
            </w:r>
            <w:proofErr w:type="gram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оборудованных</w:t>
            </w:r>
            <w:proofErr w:type="gram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</w:t>
            </w:r>
            <w:proofErr w:type="spell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Соответствие требованиям пожаробезопасности. Отметьте факт наличия: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имеются оборудованные аварийные выходы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необходимое количество средств пожаротушения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имеются подъездные пути к зданию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учреждении имеется соответствующая требованиям безопасности электропроводка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действующая пожарная сигнализация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автоматическая система оповещения людей при пожаре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Охрана. Отметьте факт наличия в учреждении действующей охраны: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сторож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</w:t>
            </w:r>
            <w:r w:rsidR="00A73BE2">
              <w:rPr>
                <w:rFonts w:ascii="Times New Roman" w:eastAsia="Times New Roman" w:hAnsi="Times New Roman" w:cs="Times New Roman"/>
                <w:sz w:val="24"/>
                <w:szCs w:val="24"/>
              </w:rPr>
              <w:t>тся кнопка экстренного вызова по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лиции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Столовая. Отметьте факт наличия: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собственная столовая или зал для приема пищи с площадью в соответствии с СанПиН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зал для приема пищи на условиях договора пользования с площадью в соответствии с СанПиН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учреждении имеется современное </w:t>
            </w:r>
            <w:proofErr w:type="spell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</w:t>
            </w:r>
            <w:proofErr w:type="gram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proofErr w:type="gram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имеются сотрудники, квалифицированные для работы на современном технологическом оборудовании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помещение столовой не требует ремонта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 учреждении имеется современно оформленный зал для приема пищи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81522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реализуются образовательные программы по формированию культуры здорового питания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учащихся, получающих только горячие завтраки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6D07"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учащихся, получающих только горячие обеды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26D07"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учащихся, питающихся в школе и завтраками, и обедами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="00626D07"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626D07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Спортивный зал. Отметьте наличие безопасного и пригодного для проведения уроков физической культуры спортивного зала и его характеристики: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собственный спортивный зал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спортивный зал на условиях договора пользования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спортивный зал площадью не менее 9х18 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спортивный зал высотой не менее 6 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учреждении имеется спортивный зал с оборудованными раздевалками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спортивный зал с действующими душевыми комнатами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81522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спортивный зал с действующими туалетами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6D07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Территория, оборудованная для реализации раздела 'Легкая атлетика'. Отметьте факт наличия у учреждения: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собственная оборудованная территория для реализации раздела 'Легкая атлетика'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оборудованная территория для реализации раздела 'Легкая атлетика' на условиях договора пользования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территория для реализации раздела 'Легкая атлетика' с размеченными дорожками для бега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территория для реализации раздела 'Легкая атлетика' с дорожками для бега с твердым покрытием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территория для реализации раздела 'Легкая атлетика', оборудованная сектором для метания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территория для реализации раздела 'Легкая атлетика', оборудованная сектором для прыжков в длину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учащихся, в учебном плане которых предусмотрено более 3 часов физкультуры в неделю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626D07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Актовые залы и студии. Отметьте факт наличия у учреждения: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собственный актовый зал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актовый зал на условиях договора пользования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художественная студия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6D07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 учреждении имеется театральная студия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26D07" w:rsidRPr="00626D07" w:rsidRDefault="00626D07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вокально-музыкальная студия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CE1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кин</w:t>
            </w:r>
            <w:proofErr w:type="gram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, радио-студия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детей, которым обеспечена возможность пользоваться современно оборудованными помещениями студий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детей, которым обеспечена возможность пользоваться современно оборудованными актовыми залами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Компьютерные классы. Отметьте факт наличия компьютерных классов: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собственный компьютерный 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компьютерный класс на условиях договора пользования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компьютерных классов в вашем учреждении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Оснащенность компьютерных классов. Отметьте факт наличия (m - проектная наполняемость кабинета):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компьютерном классе имеется металлическая дверь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компьютерном классе имеется электропроводка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компьютерном классе имеется кондиционер или протяжно-вытяжная вентиляция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компьютерном классе имеются </w:t>
            </w:r>
            <w:proofErr w:type="spell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немеловые</w:t>
            </w:r>
            <w:proofErr w:type="spell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CE1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компьютерном классе имеется площадь, обеспечивающая установку m/2 + 2 компьютера, включая </w:t>
            </w:r>
            <w:proofErr w:type="gram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учительский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CE1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компьютерных классов, удовлетворяющих всем вышеуказанным условиям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компьютеров, используемых для осуществления образовательного процесса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компьютеров, имеющих сертификат качества, используемых для осуществления образовательного процесса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мультимедийных проекторов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интерактивных досок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обеспечение. Есть ли у учреждения комплект лицензионного или свободно распространяемого программного обеспечения (и операционная система, и офисные программы) для каждого установленного компьютера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Выход в интернет.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Выход в интернет от 129 Кб/c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Выход в интернет от 2 Мб/c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Широкополосный интернет. Укажите количество компьютеров, скорость 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выхода в интернет которых не менее 2 Мб/</w:t>
            </w:r>
            <w:proofErr w:type="gram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CE1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Кабинет физики (заполняется школами, имеющими классы старше 7-го). Отметьте наличие: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кабинет физики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кабинет физики с подводкой низковольтного электропитания к партам (включая независимые источники)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учреждении имеется кабинет физики </w:t>
            </w:r>
            <w:proofErr w:type="gram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лаборантской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Лабораторные комплекты по физике. Отметьте факт наличия лабораторных комплектов (в соответствии с общим количеством лабораторных работ согласно программе по физике в 7-11 классах) в количестве не менее m/2 + 1 (где m - проектная наполняемость кабинета) по разделам: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лабораторных комплектов в кабинете физики по электродинамике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Наличие лабораторных комплектов в кабинете физики по молекулярной физике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лабораторных комплектов в кабинете физики по механике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лабораторных комплектов в кабинете физики по оптике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лабораторных комплектов в кабинете физики по квантовой физике и элементам астрофизики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Кабинет химии (заполняется школами, имеющими классы старше 7-го). Отметьте наличие: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кабинет химии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кабинет химии с вытяжкой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кабинет химии с подводкой воды к партам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учреждении имеется кабинет химии </w:t>
            </w:r>
            <w:proofErr w:type="gram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лаборантской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Лабораторные комплекты по химии. Отметьте факт наличия лабораторных комплектов оборудования и препаратов (в соответствии с общим количеством лабораторных работ согласно программе по химии в 7-11 классах) в количестве m/2 + 1 (где m - проектная наполняемость кабинета) по разделам: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лабораторных комплектов в кабинете химии по неорганической химии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лабораторных комплектов в кабинете химии по органической химии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Лабораторные комплекты по биологии. Отметьте факт наличия лабораторных комплектов (в соответствии с общим количеством лабораторных работ согласно программе по биологии в 5-11 классах) в количестве m/2 + 1 (где m - проектная наполняемость кабинета) по разделам: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лабораторных комплектов по биологии по разделу 'природоведение (окружающий мир)'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Наличие лабораторных комплектов по биологии по разделу 'ботаника'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лабораторных комплектов по биологии по разделу 'зоология'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лабораторных комплектов по биологии по разделу 'анатомия'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лабораторных комплектов по биологии по разделу 'общая биология'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Географические карты.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Отметьте факт использования в соответствии с реализуемыми программами по географии бумажных карт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Отметьте факт использования в соответствии с реализуемыми программами по географии лицензионного демонстрационного программного обеспечения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Карты по истории.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Отметьте факт использования в соответствии с реализуемыми программами по истории бумажных карт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Отметьте факт использования в соответствии с реализуемыми программами по истории лицензионного демонстрационного программного обеспечения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Современная библиотека. Отметьте факт наличия: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в учреждении читального зала библиотеки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в учреждении читального зала библиотеки с числом рабочих мест не менее 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Наличие в библиотеке учреждения </w:t>
            </w:r>
            <w:proofErr w:type="spell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медиатеки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в библиотеке учреждения работающих сре</w:t>
            </w:r>
            <w:proofErr w:type="gram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я сканирования и распознавания текстов (сканер, компьютерные программы)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в библиотеке учреждения возможности работать на стационарных или переносных компьютерах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в библиотеке учреждения выхода в Интернет с компьютеров, расположенных в библиотеке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в библиотеке учреждения обеспечена контролируемая распечатка бумажных материалов (есть доступ к принтеру)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в библиотеке учреждения обеспечена контролируемое копирование бумажных материалов (есть доступ к ксероксу)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Благоустроенность пришкольной территории.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Благоустроенность пришкольной территории. Отметьте факт озеленения территории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Благоустроенность пришкольной территории. Отметьте факт наличия оборудованных мест для отдыха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Безбарьерная</w:t>
            </w:r>
            <w:proofErr w:type="spell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среда. В скольких зданиях, принадлежащих учреждению и предусмотренных для доступа учащихся, обеспечена </w:t>
            </w:r>
            <w:proofErr w:type="spellStart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среда для детей с ограниченными возможностями здоровья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C956A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Медицинский кабинет. Отметьте факт наличия лицензированного медицинского кабинета: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14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собственный медкабинет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C956A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учреждении имеется медкабинет на условиях договора пользования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В медкабинете учреждения имеется квалифицированный медработник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C956A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r w:rsidR="0085399F"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Реализуется ли в вашем учреждении программа энергосбережения?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</w:p>
        </w:tc>
      </w:tr>
      <w:tr w:rsidR="0085399F" w:rsidRPr="00626D07" w:rsidTr="00626D07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Автотранспорт. Отметьте факт наличия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автотранспортных средств, предназначенных для перевозки обучающихся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0 ед.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автотранспортных средств, предназначенных для хозяйственных нужд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0 ед.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численность учащихся, нуждающихся в подвозе в базовую школу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учащихся, которым обеспечен ежедневный подвоз в базовую школу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Учебно-производственные мастерские. Отметьте факт наличия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C956A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C956A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956AF" w:rsidRPr="00626D07" w:rsidRDefault="00C956A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столярные </w:t>
            </w: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учебно-производственные мастерские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956AF" w:rsidRDefault="00C956A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bookmarkStart w:id="0" w:name="_GoBack"/>
            <w:bookmarkEnd w:id="0"/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слесарные учебно-производственные мастерские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токарные учебно-производственные мастерские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99F" w:rsidRPr="00626D07" w:rsidTr="00626D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07">
              <w:rPr>
                <w:rFonts w:ascii="Times New Roman" w:eastAsia="Times New Roman" w:hAnsi="Times New Roman" w:cs="Times New Roman"/>
                <w:sz w:val="24"/>
                <w:szCs w:val="24"/>
              </w:rPr>
              <w:t>- швейные учебно-производственные мастерские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5399F" w:rsidRPr="00626D07" w:rsidRDefault="0085399F" w:rsidP="00626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85485" w:rsidRDefault="00626D07">
      <w:r w:rsidRPr="00626D07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D85485" w:rsidSect="00461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6D07"/>
    <w:rsid w:val="0014319E"/>
    <w:rsid w:val="00345CE6"/>
    <w:rsid w:val="00461ED4"/>
    <w:rsid w:val="00626D07"/>
    <w:rsid w:val="00815227"/>
    <w:rsid w:val="0085399F"/>
    <w:rsid w:val="00A73BE2"/>
    <w:rsid w:val="00C956AF"/>
    <w:rsid w:val="00D8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6D07"/>
    <w:rPr>
      <w:strike w:val="0"/>
      <w:dstrike w:val="0"/>
      <w:color w:val="003C6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метод работе</dc:creator>
  <cp:keywords/>
  <dc:description/>
  <cp:lastModifiedBy>Ученик</cp:lastModifiedBy>
  <cp:revision>8</cp:revision>
  <dcterms:created xsi:type="dcterms:W3CDTF">2013-11-25T06:43:00Z</dcterms:created>
  <dcterms:modified xsi:type="dcterms:W3CDTF">2016-02-19T15:54:00Z</dcterms:modified>
</cp:coreProperties>
</file>